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A9" w:rsidRPr="003943A9" w:rsidRDefault="003943A9" w:rsidP="003943A9">
      <w:pPr>
        <w:pStyle w:val="a3"/>
        <w:jc w:val="center"/>
        <w:rPr>
          <w:rFonts w:ascii="Times New Roman" w:hAnsi="Times New Roman" w:cs="Times New Roman"/>
          <w:b/>
          <w:i/>
          <w:sz w:val="32"/>
        </w:rPr>
      </w:pPr>
      <w:r w:rsidRPr="003943A9">
        <w:rPr>
          <w:rFonts w:ascii="Times New Roman" w:hAnsi="Times New Roman" w:cs="Times New Roman"/>
          <w:b/>
          <w:i/>
          <w:sz w:val="32"/>
        </w:rPr>
        <w:t>Обеспечение жильем молодых семей</w:t>
      </w:r>
    </w:p>
    <w:p w:rsidR="003943A9" w:rsidRDefault="003943A9" w:rsidP="005353A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235E3" w:rsidRDefault="009235E3" w:rsidP="003943A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Для решения жилищной проблемы, как одной из наиболее острой социальной проблемы, н</w:t>
      </w:r>
      <w:r w:rsidR="005353AD">
        <w:rPr>
          <w:rFonts w:ascii="Times New Roman" w:hAnsi="Times New Roman" w:cs="Times New Roman"/>
          <w:sz w:val="28"/>
        </w:rPr>
        <w:t>а территории Усть-Лабинского городского поселения Усть-Лабинского района реализ</w:t>
      </w:r>
      <w:r>
        <w:rPr>
          <w:rFonts w:ascii="Times New Roman" w:hAnsi="Times New Roman" w:cs="Times New Roman"/>
          <w:sz w:val="28"/>
        </w:rPr>
        <w:t xml:space="preserve">уется мероприятие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Федерации». </w:t>
      </w:r>
      <w:proofErr w:type="gramEnd"/>
    </w:p>
    <w:p w:rsidR="009235E3" w:rsidRDefault="009235E3" w:rsidP="005353A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235E3" w:rsidRDefault="009235E3" w:rsidP="009235E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Кто может стать участником мероприятия? </w:t>
      </w:r>
    </w:p>
    <w:p w:rsidR="009235E3" w:rsidRPr="009235E3" w:rsidRDefault="009235E3" w:rsidP="009235E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235E3" w:rsidRPr="009235E3" w:rsidRDefault="009235E3" w:rsidP="009235E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235E3">
        <w:rPr>
          <w:rFonts w:ascii="Times New Roman" w:hAnsi="Times New Roman" w:cs="Times New Roman"/>
          <w:sz w:val="28"/>
        </w:rPr>
        <w:t xml:space="preserve">Участником </w:t>
      </w:r>
      <w:r w:rsidR="004F0C25">
        <w:rPr>
          <w:rFonts w:ascii="Times New Roman" w:hAnsi="Times New Roman" w:cs="Times New Roman"/>
          <w:sz w:val="28"/>
        </w:rPr>
        <w:t>мероприятия</w:t>
      </w:r>
      <w:r w:rsidRPr="009235E3">
        <w:rPr>
          <w:rFonts w:ascii="Times New Roman" w:hAnsi="Times New Roman" w:cs="Times New Roman"/>
          <w:sz w:val="28"/>
        </w:rPr>
        <w:t xml:space="preserve">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9235E3" w:rsidRPr="009235E3" w:rsidRDefault="009235E3" w:rsidP="009235E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9235E3">
        <w:rPr>
          <w:rFonts w:ascii="Times New Roman" w:hAnsi="Times New Roman" w:cs="Times New Roman"/>
          <w:sz w:val="28"/>
        </w:rPr>
        <w:t xml:space="preserve"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</w:t>
      </w:r>
      <w:r w:rsidR="004F0C25">
        <w:rPr>
          <w:rFonts w:ascii="Times New Roman" w:hAnsi="Times New Roman" w:cs="Times New Roman"/>
          <w:sz w:val="28"/>
        </w:rPr>
        <w:t>мероприятия</w:t>
      </w:r>
      <w:r w:rsidRPr="009235E3">
        <w:rPr>
          <w:rFonts w:ascii="Times New Roman" w:hAnsi="Times New Roman" w:cs="Times New Roman"/>
          <w:sz w:val="28"/>
        </w:rPr>
        <w:t xml:space="preserve"> в список претендентов на получение социальной выплаты в планируемом году не превышает 35 лет;</w:t>
      </w:r>
    </w:p>
    <w:p w:rsidR="009235E3" w:rsidRPr="009235E3" w:rsidRDefault="009235E3" w:rsidP="009235E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9235E3">
        <w:rPr>
          <w:rFonts w:ascii="Times New Roman" w:hAnsi="Times New Roman" w:cs="Times New Roman"/>
          <w:sz w:val="28"/>
        </w:rPr>
        <w:t>б) молодая семья признана нуждающейся в жилом помещении;</w:t>
      </w:r>
    </w:p>
    <w:p w:rsidR="009235E3" w:rsidRPr="009235E3" w:rsidRDefault="009235E3" w:rsidP="009235E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9235E3">
        <w:rPr>
          <w:rFonts w:ascii="Times New Roman" w:hAnsi="Times New Roman" w:cs="Times New Roman"/>
          <w:sz w:val="28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выплаты;</w:t>
      </w:r>
    </w:p>
    <w:p w:rsidR="009235E3" w:rsidRDefault="009235E3" w:rsidP="009235E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9235E3">
        <w:rPr>
          <w:rFonts w:ascii="Times New Roman" w:hAnsi="Times New Roman" w:cs="Times New Roman"/>
          <w:sz w:val="28"/>
        </w:rPr>
        <w:t>г) оба супруга, либо один родитель в неполной семье, либо один из супругов в семье, где один из супругов не является гражданином РФ, имеют постоянную регистрацию по месту жительства на территории Усть-Лабинского городского поселения Усть-Лабинского района.</w:t>
      </w:r>
    </w:p>
    <w:p w:rsidR="009235E3" w:rsidRDefault="009235E3" w:rsidP="009235E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</w:t>
      </w:r>
      <w:r w:rsidRPr="009235E3">
        <w:rPr>
          <w:rFonts w:ascii="Times New Roman" w:hAnsi="Times New Roman" w:cs="Times New Roman"/>
          <w:sz w:val="28"/>
        </w:rPr>
        <w:t>од нуждающимися в жилых помещениях понимаются молодые семьи, поставленные на учет в качестве нуждающихся в улучшении жилищных условий до 1 марта 2005 г., а также молодые семьи, признанные органами местного самоуправления по месту их постоянного жительства нуждающимися в жилых помещениях после 1 марта 2005 г. по тем же основаниям, которые установлены статьей 51 Жилищного кодекса Российской Федерации для признания граждан</w:t>
      </w:r>
      <w:proofErr w:type="gramEnd"/>
      <w:r w:rsidRPr="009235E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235E3">
        <w:rPr>
          <w:rFonts w:ascii="Times New Roman" w:hAnsi="Times New Roman" w:cs="Times New Roman"/>
          <w:sz w:val="28"/>
        </w:rPr>
        <w:t>нуждающимися</w:t>
      </w:r>
      <w:proofErr w:type="gramEnd"/>
      <w:r w:rsidRPr="009235E3">
        <w:rPr>
          <w:rFonts w:ascii="Times New Roman" w:hAnsi="Times New Roman" w:cs="Times New Roman"/>
          <w:sz w:val="28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  <w:r>
        <w:rPr>
          <w:rFonts w:ascii="Times New Roman" w:hAnsi="Times New Roman" w:cs="Times New Roman"/>
          <w:sz w:val="28"/>
        </w:rPr>
        <w:t xml:space="preserve"> </w:t>
      </w:r>
    </w:p>
    <w:p w:rsidR="009235E3" w:rsidRDefault="009235E3" w:rsidP="009235E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Получить консультацию по вопросу признания </w:t>
      </w:r>
      <w:proofErr w:type="gramStart"/>
      <w:r>
        <w:rPr>
          <w:rFonts w:ascii="Times New Roman" w:hAnsi="Times New Roman" w:cs="Times New Roman"/>
          <w:sz w:val="28"/>
        </w:rPr>
        <w:t>нуждающимися</w:t>
      </w:r>
      <w:proofErr w:type="gramEnd"/>
      <w:r>
        <w:rPr>
          <w:rFonts w:ascii="Times New Roman" w:hAnsi="Times New Roman" w:cs="Times New Roman"/>
          <w:sz w:val="28"/>
        </w:rPr>
        <w:t xml:space="preserve"> в жилом помещении можно в юридическом отделе по адресу: г. Усть-Лабинск, ул. Ленина, 38, кабинет № 2.13, тел. 86135-4-04-17.</w:t>
      </w:r>
    </w:p>
    <w:p w:rsidR="00ED094B" w:rsidRDefault="00ED094B" w:rsidP="00ED094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ED094B" w:rsidRDefault="00ED094B" w:rsidP="00ED094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ED094B">
        <w:rPr>
          <w:rFonts w:ascii="Times New Roman" w:hAnsi="Times New Roman" w:cs="Times New Roman"/>
          <w:b/>
          <w:sz w:val="28"/>
        </w:rPr>
        <w:t>Какие документы необходимы для включения молодой семьи в список участников  мероприятия по о</w:t>
      </w:r>
      <w:r>
        <w:rPr>
          <w:rFonts w:ascii="Times New Roman" w:hAnsi="Times New Roman" w:cs="Times New Roman"/>
          <w:b/>
          <w:sz w:val="28"/>
        </w:rPr>
        <w:t>беспечению жильем молодых семей?</w:t>
      </w:r>
    </w:p>
    <w:p w:rsidR="00ED094B" w:rsidRPr="00ED094B" w:rsidRDefault="00ED094B" w:rsidP="00ED094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ED094B" w:rsidRPr="00ED094B" w:rsidRDefault="00ED094B" w:rsidP="00ED094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ED094B">
        <w:rPr>
          <w:rFonts w:ascii="Times New Roman" w:hAnsi="Times New Roman" w:cs="Times New Roman"/>
          <w:sz w:val="28"/>
        </w:rPr>
        <w:t xml:space="preserve">а) заявление </w:t>
      </w:r>
      <w:r>
        <w:rPr>
          <w:rFonts w:ascii="Times New Roman" w:hAnsi="Times New Roman" w:cs="Times New Roman"/>
          <w:sz w:val="28"/>
        </w:rPr>
        <w:t>о признании участником мероприятия</w:t>
      </w:r>
      <w:r w:rsidRPr="00ED094B">
        <w:rPr>
          <w:rFonts w:ascii="Times New Roman" w:hAnsi="Times New Roman" w:cs="Times New Roman"/>
          <w:sz w:val="28"/>
        </w:rPr>
        <w:t>;</w:t>
      </w:r>
    </w:p>
    <w:p w:rsidR="00ED094B" w:rsidRPr="00ED094B" w:rsidRDefault="00ED094B" w:rsidP="00ED094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ED094B">
        <w:rPr>
          <w:rFonts w:ascii="Times New Roman" w:hAnsi="Times New Roman" w:cs="Times New Roman"/>
          <w:sz w:val="28"/>
        </w:rPr>
        <w:t>б) копия документов, удостоверяющих личность каждого члена семьи;</w:t>
      </w:r>
    </w:p>
    <w:p w:rsidR="00ED094B" w:rsidRPr="00ED094B" w:rsidRDefault="00ED094B" w:rsidP="00ED094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ED094B">
        <w:rPr>
          <w:rFonts w:ascii="Times New Roman" w:hAnsi="Times New Roman" w:cs="Times New Roman"/>
          <w:sz w:val="28"/>
        </w:rPr>
        <w:t>в) копия свидетельства о браке (на неполную семью не распространяется);</w:t>
      </w:r>
    </w:p>
    <w:p w:rsidR="00ED094B" w:rsidRPr="00ED094B" w:rsidRDefault="00ED094B" w:rsidP="00ED094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ED094B">
        <w:rPr>
          <w:rFonts w:ascii="Times New Roman" w:hAnsi="Times New Roman" w:cs="Times New Roman"/>
          <w:sz w:val="28"/>
        </w:rPr>
        <w:t>г) документ, подтверждающий признание молодой семьи нуждающейся в жилых помещениях</w:t>
      </w:r>
      <w:r w:rsidR="0042352A" w:rsidRPr="0042352A">
        <w:t xml:space="preserve"> </w:t>
      </w:r>
      <w:r w:rsidR="0042352A">
        <w:rPr>
          <w:rFonts w:ascii="Times New Roman" w:hAnsi="Times New Roman" w:cs="Times New Roman"/>
          <w:sz w:val="28"/>
        </w:rPr>
        <w:t>(</w:t>
      </w:r>
      <w:r w:rsidR="0042352A" w:rsidRPr="0042352A">
        <w:rPr>
          <w:rFonts w:ascii="Times New Roman" w:hAnsi="Times New Roman" w:cs="Times New Roman"/>
          <w:sz w:val="28"/>
        </w:rPr>
        <w:t>подтверждающий</w:t>
      </w:r>
      <w:r w:rsidR="0042352A">
        <w:rPr>
          <w:rFonts w:ascii="Times New Roman" w:hAnsi="Times New Roman" w:cs="Times New Roman"/>
          <w:sz w:val="28"/>
        </w:rPr>
        <w:t>, что молодая семья</w:t>
      </w:r>
      <w:r w:rsidR="0042352A" w:rsidRPr="0042352A">
        <w:rPr>
          <w:sz w:val="28"/>
        </w:rPr>
        <w:t xml:space="preserve"> </w:t>
      </w:r>
      <w:r w:rsidR="0042352A" w:rsidRPr="0042352A">
        <w:rPr>
          <w:rFonts w:ascii="Times New Roman" w:hAnsi="Times New Roman" w:cs="Times New Roman"/>
          <w:sz w:val="28"/>
        </w:rPr>
        <w:t>была признана нуждающейся в жилом помещении на момент заключения кредитного договора (договора займа)</w:t>
      </w:r>
      <w:r w:rsidRPr="00ED094B">
        <w:rPr>
          <w:rFonts w:ascii="Times New Roman" w:hAnsi="Times New Roman" w:cs="Times New Roman"/>
          <w:sz w:val="28"/>
        </w:rPr>
        <w:t>;</w:t>
      </w:r>
    </w:p>
    <w:p w:rsidR="00ED094B" w:rsidRDefault="00ED094B" w:rsidP="00ED094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ED094B">
        <w:rPr>
          <w:rFonts w:ascii="Times New Roman" w:hAnsi="Times New Roman" w:cs="Times New Roman"/>
          <w:sz w:val="28"/>
        </w:rPr>
        <w:t>д) документы, подтверждающие признание молодой семьи имеющей доходы, позволяющие получить кредит, либо ин</w:t>
      </w:r>
      <w:r>
        <w:rPr>
          <w:rFonts w:ascii="Times New Roman" w:hAnsi="Times New Roman" w:cs="Times New Roman"/>
          <w:sz w:val="28"/>
        </w:rPr>
        <w:t>ые денежные средства для оплаты</w:t>
      </w:r>
      <w:r w:rsidRPr="00ED09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средней стоимости жилья в части, превышающей размер</w:t>
      </w:r>
      <w:r w:rsidRPr="00ED094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предоставляе</w:t>
      </w:r>
      <w:r w:rsidR="0042352A">
        <w:rPr>
          <w:rFonts w:ascii="Times New Roman" w:hAnsi="Times New Roman" w:cs="Times New Roman"/>
          <w:sz w:val="28"/>
        </w:rPr>
        <w:t>мой социальной выплаты;</w:t>
      </w:r>
      <w:proofErr w:type="gramEnd"/>
    </w:p>
    <w:p w:rsidR="0042352A" w:rsidRPr="0042352A" w:rsidRDefault="0042352A" w:rsidP="0042352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е) </w:t>
      </w:r>
      <w:r w:rsidRPr="0042352A">
        <w:rPr>
          <w:rFonts w:ascii="Times New Roman" w:hAnsi="Times New Roman" w:cs="Times New Roman"/>
          <w:sz w:val="28"/>
        </w:rPr>
        <w:t>копия свидетельства о государственной регистрации права собственности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42352A" w:rsidRDefault="0042352A" w:rsidP="0042352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</w:t>
      </w:r>
      <w:r w:rsidRPr="0042352A">
        <w:rPr>
          <w:rFonts w:ascii="Times New Roman" w:hAnsi="Times New Roman" w:cs="Times New Roman"/>
          <w:sz w:val="28"/>
        </w:rPr>
        <w:t>) копия кредитного договора (договора займа);</w:t>
      </w:r>
    </w:p>
    <w:p w:rsidR="0042352A" w:rsidRPr="00ED094B" w:rsidRDefault="0042352A" w:rsidP="0042352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з) </w:t>
      </w:r>
      <w:r w:rsidRPr="0042352A">
        <w:rPr>
          <w:rFonts w:ascii="Times New Roman" w:hAnsi="Times New Roman" w:cs="Times New Roman"/>
          <w:sz w:val="28"/>
        </w:rPr>
        <w:t>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ED094B" w:rsidRPr="00ED094B" w:rsidRDefault="00ED094B" w:rsidP="00ED094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ED094B">
        <w:rPr>
          <w:rFonts w:ascii="Times New Roman" w:hAnsi="Times New Roman" w:cs="Times New Roman"/>
          <w:sz w:val="28"/>
        </w:rPr>
        <w:t xml:space="preserve">В целях участия молодой семьи в </w:t>
      </w:r>
      <w:r w:rsidR="004F0C25">
        <w:rPr>
          <w:rFonts w:ascii="Times New Roman" w:hAnsi="Times New Roman" w:cs="Times New Roman"/>
          <w:sz w:val="28"/>
        </w:rPr>
        <w:t>мероприятии</w:t>
      </w:r>
      <w:r w:rsidRPr="00ED094B">
        <w:rPr>
          <w:rFonts w:ascii="Times New Roman" w:hAnsi="Times New Roman" w:cs="Times New Roman"/>
          <w:sz w:val="28"/>
        </w:rPr>
        <w:t xml:space="preserve"> документами, подтверждающими наличие у молодой семьи доходов либо иных денежных средств, достаточных для оплаты расчетной (средней) стоимости жилья в части, превышающей размер предоставляемой социальной выплаты, являются:</w:t>
      </w:r>
    </w:p>
    <w:p w:rsidR="00ED094B" w:rsidRPr="00ED094B" w:rsidRDefault="00ED094B" w:rsidP="00ED094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ED094B">
        <w:rPr>
          <w:rFonts w:ascii="Times New Roman" w:hAnsi="Times New Roman" w:cs="Times New Roman"/>
          <w:sz w:val="28"/>
        </w:rPr>
        <w:t>выписка из банковского лицевого счета одного из супругов о размере денежных средств, содержащихся на данном счете;</w:t>
      </w:r>
    </w:p>
    <w:p w:rsidR="00ED094B" w:rsidRPr="00ED094B" w:rsidRDefault="00ED094B" w:rsidP="00ED094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ED094B">
        <w:rPr>
          <w:rFonts w:ascii="Times New Roman" w:hAnsi="Times New Roman" w:cs="Times New Roman"/>
          <w:sz w:val="28"/>
        </w:rPr>
        <w:t>оригинал и копия сберегательной книжки;</w:t>
      </w:r>
    </w:p>
    <w:p w:rsidR="00ED094B" w:rsidRPr="00ED094B" w:rsidRDefault="00ED094B" w:rsidP="00ED094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ED094B">
        <w:rPr>
          <w:rFonts w:ascii="Times New Roman" w:hAnsi="Times New Roman" w:cs="Times New Roman"/>
          <w:sz w:val="28"/>
        </w:rPr>
        <w:t>справка (уведомление, извещение или иной документ) из банка (от заимодавца, уставом которого определено предоставление кредитов (займов) о максимальной сумме кредита (займа) по форме, установленной кредитором (заимодавцем);</w:t>
      </w:r>
      <w:proofErr w:type="gramEnd"/>
    </w:p>
    <w:p w:rsidR="00ED094B" w:rsidRPr="00ED094B" w:rsidRDefault="00ED094B" w:rsidP="00ED094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ED094B">
        <w:rPr>
          <w:rFonts w:ascii="Times New Roman" w:hAnsi="Times New Roman" w:cs="Times New Roman"/>
          <w:sz w:val="28"/>
        </w:rPr>
        <w:t xml:space="preserve">оригинал и копия государственного сертификата на материнский капитал; </w:t>
      </w:r>
    </w:p>
    <w:p w:rsidR="00ED094B" w:rsidRPr="00ED094B" w:rsidRDefault="00ED094B" w:rsidP="00ED094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ED094B">
        <w:rPr>
          <w:rFonts w:ascii="Times New Roman" w:hAnsi="Times New Roman" w:cs="Times New Roman"/>
          <w:sz w:val="28"/>
        </w:rPr>
        <w:t>оригинал и копия акта оценки объекта незавершенного строительства индивидуального жилого дома (в случае, если строительство уже ведется).</w:t>
      </w:r>
    </w:p>
    <w:p w:rsidR="00ED094B" w:rsidRDefault="00ED094B" w:rsidP="00ED094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ED094B">
        <w:rPr>
          <w:rFonts w:ascii="Times New Roman" w:hAnsi="Times New Roman" w:cs="Times New Roman"/>
          <w:sz w:val="28"/>
        </w:rPr>
        <w:t xml:space="preserve">В зависимости от возможности покрытия расчетной (средней) стоимости жилья в части, превышающей размер предоставляемой </w:t>
      </w:r>
      <w:r w:rsidRPr="00ED094B">
        <w:rPr>
          <w:rFonts w:ascii="Times New Roman" w:hAnsi="Times New Roman" w:cs="Times New Roman"/>
          <w:sz w:val="28"/>
        </w:rPr>
        <w:lastRenderedPageBreak/>
        <w:t>социальной выплаты, за счет собственных и (или) заемных средств молодая семья представляет исполнителю</w:t>
      </w:r>
      <w:r w:rsidR="0042352A">
        <w:rPr>
          <w:rFonts w:ascii="Times New Roman" w:hAnsi="Times New Roman" w:cs="Times New Roman"/>
          <w:sz w:val="28"/>
        </w:rPr>
        <w:t xml:space="preserve"> один или несколько документов.</w:t>
      </w:r>
    </w:p>
    <w:p w:rsidR="00124C8C" w:rsidRPr="00124C8C" w:rsidRDefault="00124C8C" w:rsidP="00ED094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124C8C" w:rsidRDefault="00124C8C" w:rsidP="00ED094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24C8C">
        <w:rPr>
          <w:rFonts w:ascii="Times New Roman" w:hAnsi="Times New Roman" w:cs="Times New Roman"/>
          <w:b/>
          <w:sz w:val="28"/>
        </w:rPr>
        <w:t>На какие цели можно направить социальную выплату?</w:t>
      </w:r>
    </w:p>
    <w:p w:rsidR="00124C8C" w:rsidRDefault="00124C8C" w:rsidP="00ED094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124C8C" w:rsidRPr="00124C8C" w:rsidRDefault="00124C8C" w:rsidP="00124C8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124C8C">
        <w:rPr>
          <w:rFonts w:ascii="Times New Roman" w:hAnsi="Times New Roman" w:cs="Times New Roman"/>
          <w:sz w:val="28"/>
        </w:rPr>
        <w:t>Социальные выплаты используются:</w:t>
      </w:r>
    </w:p>
    <w:p w:rsidR="008B3275" w:rsidRPr="008B3275" w:rsidRDefault="008B3275" w:rsidP="008B327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8B3275">
        <w:rPr>
          <w:rFonts w:ascii="Times New Roman" w:hAnsi="Times New Roman" w:cs="Times New Roman"/>
          <w:sz w:val="28"/>
        </w:rPr>
        <w:t xml:space="preserve">а) 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8B3275">
        <w:rPr>
          <w:rFonts w:ascii="Times New Roman" w:hAnsi="Times New Roman" w:cs="Times New Roman"/>
          <w:sz w:val="28"/>
        </w:rPr>
        <w:t>экономкласса</w:t>
      </w:r>
      <w:proofErr w:type="spellEnd"/>
      <w:r w:rsidRPr="008B3275">
        <w:rPr>
          <w:rFonts w:ascii="Times New Roman" w:hAnsi="Times New Roman" w:cs="Times New Roman"/>
          <w:sz w:val="28"/>
        </w:rPr>
        <w:t xml:space="preserve"> на первичном рынке жилья);</w:t>
      </w:r>
    </w:p>
    <w:p w:rsidR="008B3275" w:rsidRPr="008B3275" w:rsidRDefault="008B3275" w:rsidP="008B327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8B3275">
        <w:rPr>
          <w:rFonts w:ascii="Times New Roman" w:hAnsi="Times New Roman" w:cs="Times New Roman"/>
          <w:sz w:val="28"/>
        </w:rPr>
        <w:t>б) для оплаты цены договора строительного подряда на строительство жилого дома;</w:t>
      </w:r>
    </w:p>
    <w:p w:rsidR="008B3275" w:rsidRPr="008B3275" w:rsidRDefault="008B3275" w:rsidP="008B327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8B3275">
        <w:rPr>
          <w:rFonts w:ascii="Times New Roman" w:hAnsi="Times New Roman" w:cs="Times New Roman"/>
          <w:sz w:val="28"/>
        </w:rPr>
        <w:t xml:space="preserve">в) для осуществления последнего платежа в счет уплаты паевого взноса в полном размере, после </w:t>
      </w:r>
      <w:proofErr w:type="gramStart"/>
      <w:r w:rsidRPr="008B3275">
        <w:rPr>
          <w:rFonts w:ascii="Times New Roman" w:hAnsi="Times New Roman" w:cs="Times New Roman"/>
          <w:sz w:val="28"/>
        </w:rPr>
        <w:t>уплаты</w:t>
      </w:r>
      <w:proofErr w:type="gramEnd"/>
      <w:r w:rsidRPr="008B3275">
        <w:rPr>
          <w:rFonts w:ascii="Times New Roman" w:hAnsi="Times New Roman" w:cs="Times New Roman"/>
          <w:sz w:val="28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кооператива;</w:t>
      </w:r>
    </w:p>
    <w:p w:rsidR="008B3275" w:rsidRPr="008B3275" w:rsidRDefault="008B3275" w:rsidP="008B327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8B3275">
        <w:rPr>
          <w:rFonts w:ascii="Times New Roman" w:hAnsi="Times New Roman" w:cs="Times New Roman"/>
          <w:sz w:val="28"/>
        </w:rPr>
        <w:t>г) 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8B3275" w:rsidRPr="008B3275" w:rsidRDefault="008B3275" w:rsidP="008B327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8B3275">
        <w:rPr>
          <w:rFonts w:ascii="Times New Roman" w:hAnsi="Times New Roman" w:cs="Times New Roman"/>
          <w:sz w:val="28"/>
        </w:rPr>
        <w:t xml:space="preserve">д) для оплаты цены договора с уполномоченной организацией на приобретение в интересах молодой семьи жилого помещения </w:t>
      </w:r>
      <w:proofErr w:type="spellStart"/>
      <w:r w:rsidRPr="008B3275">
        <w:rPr>
          <w:rFonts w:ascii="Times New Roman" w:hAnsi="Times New Roman" w:cs="Times New Roman"/>
          <w:sz w:val="28"/>
        </w:rPr>
        <w:t>экономкласса</w:t>
      </w:r>
      <w:proofErr w:type="spellEnd"/>
      <w:r w:rsidRPr="008B3275">
        <w:rPr>
          <w:rFonts w:ascii="Times New Roman" w:hAnsi="Times New Roman" w:cs="Times New Roman"/>
          <w:sz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8B3275" w:rsidRPr="008B3275" w:rsidRDefault="008B3275" w:rsidP="008B327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8B3275">
        <w:rPr>
          <w:rFonts w:ascii="Times New Roman" w:hAnsi="Times New Roman" w:cs="Times New Roman"/>
          <w:sz w:val="28"/>
        </w:rPr>
        <w:t>е) 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займам;</w:t>
      </w:r>
    </w:p>
    <w:p w:rsidR="008B3275" w:rsidRDefault="008B3275" w:rsidP="008B327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8B3275">
        <w:rPr>
          <w:rFonts w:ascii="Times New Roman" w:hAnsi="Times New Roman" w:cs="Times New Roman"/>
          <w:sz w:val="28"/>
        </w:rPr>
        <w:t xml:space="preserve">ж) 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Pr="008B3275">
        <w:rPr>
          <w:rFonts w:ascii="Times New Roman" w:hAnsi="Times New Roman" w:cs="Times New Roman"/>
          <w:sz w:val="28"/>
        </w:rPr>
        <w:t>эскроу</w:t>
      </w:r>
      <w:proofErr w:type="spellEnd"/>
      <w:r w:rsidRPr="008B3275">
        <w:rPr>
          <w:rFonts w:ascii="Times New Roman" w:hAnsi="Times New Roman" w:cs="Times New Roman"/>
          <w:sz w:val="28"/>
        </w:rPr>
        <w:t>.</w:t>
      </w:r>
    </w:p>
    <w:p w:rsidR="004926B4" w:rsidRDefault="004926B4" w:rsidP="008B327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4926B4">
        <w:rPr>
          <w:rFonts w:ascii="Times New Roman" w:hAnsi="Times New Roman" w:cs="Times New Roman"/>
          <w:sz w:val="28"/>
        </w:rPr>
        <w:t xml:space="preserve"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4926B4">
        <w:rPr>
          <w:rFonts w:ascii="Times New Roman" w:hAnsi="Times New Roman" w:cs="Times New Roman"/>
          <w:sz w:val="28"/>
        </w:rPr>
        <w:t>неполнородных</w:t>
      </w:r>
      <w:proofErr w:type="spellEnd"/>
      <w:r w:rsidRPr="004926B4">
        <w:rPr>
          <w:rFonts w:ascii="Times New Roman" w:hAnsi="Times New Roman" w:cs="Times New Roman"/>
          <w:sz w:val="28"/>
        </w:rPr>
        <w:t xml:space="preserve"> братьев и сестер).</w:t>
      </w:r>
    </w:p>
    <w:p w:rsidR="00D308FC" w:rsidRDefault="00D308FC" w:rsidP="008B3275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D308FC" w:rsidRDefault="00D308FC" w:rsidP="00D308FC">
      <w:pPr>
        <w:jc w:val="center"/>
        <w:rPr>
          <w:rFonts w:ascii="Times New Roman" w:hAnsi="Times New Roman" w:cs="Times New Roman"/>
          <w:b/>
          <w:sz w:val="28"/>
        </w:rPr>
      </w:pPr>
      <w:r w:rsidRPr="00D308FC">
        <w:rPr>
          <w:rFonts w:ascii="Times New Roman" w:hAnsi="Times New Roman" w:cs="Times New Roman"/>
          <w:b/>
          <w:sz w:val="28"/>
        </w:rPr>
        <w:t>Как рассчитать сумму социальной выплаты?</w:t>
      </w:r>
    </w:p>
    <w:p w:rsidR="007B7C46" w:rsidRDefault="007B7C46" w:rsidP="007B7C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C46">
        <w:rPr>
          <w:rFonts w:ascii="Times New Roman" w:hAnsi="Times New Roman" w:cs="Times New Roman"/>
          <w:sz w:val="28"/>
          <w:szCs w:val="28"/>
          <w:lang w:eastAsia="ru-RU"/>
        </w:rPr>
        <w:t>Социальная выплата предоставляется в размере 30% от расчетной стоимости жилья для молодых семей, не имеющих детей; 35% от расчетной стоимости жилья для молодых семей с детьми.</w:t>
      </w:r>
    </w:p>
    <w:p w:rsidR="007B7C46" w:rsidRDefault="007B7C46" w:rsidP="007B7C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F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Расчет размера социальной выплаты производится исходя из размера общей площади жилого помещения, количества членов молодой семьи и норматива стоимости 1 кв. метра общей площади жилья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Усть-Лабинского городского поселения Усть-Лабинского района</w:t>
      </w:r>
      <w:r w:rsidRPr="00AF0F7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sub_404014"/>
    </w:p>
    <w:p w:rsidR="007B7C46" w:rsidRPr="000143B6" w:rsidRDefault="007B7C46" w:rsidP="007B7C46">
      <w:pPr>
        <w:pStyle w:val="a3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143B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Расчет размера социальной выплаты для молодой семьи, в которой один из супругов не является гражданином Российской Федерации, производится 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Федерации.</w:t>
      </w:r>
    </w:p>
    <w:p w:rsidR="007B7C46" w:rsidRPr="00AF0F72" w:rsidRDefault="007B7C46" w:rsidP="007B7C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404015"/>
      <w:bookmarkEnd w:id="0"/>
      <w:r w:rsidRPr="00AF0F72">
        <w:rPr>
          <w:rFonts w:ascii="Times New Roman" w:hAnsi="Times New Roman" w:cs="Times New Roman"/>
          <w:sz w:val="28"/>
          <w:szCs w:val="28"/>
          <w:lang w:eastAsia="ru-RU"/>
        </w:rPr>
        <w:t>Размер общей площади жилого помещения, с учетом которого определяется размер социальной выплаты, составляет:</w:t>
      </w:r>
    </w:p>
    <w:p w:rsidR="007B7C46" w:rsidRPr="00AF0F72" w:rsidRDefault="007B7C46" w:rsidP="007B7C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440151"/>
      <w:bookmarkEnd w:id="1"/>
      <w:r w:rsidRPr="00AF0F72">
        <w:rPr>
          <w:rFonts w:ascii="Times New Roman" w:hAnsi="Times New Roman" w:cs="Times New Roman"/>
          <w:sz w:val="28"/>
          <w:szCs w:val="28"/>
          <w:lang w:eastAsia="ru-RU"/>
        </w:rPr>
        <w:t>а) для семьи, состоящей из 2 человек (молодые супруги или один молодой родитель и ребенок), - 42 кв. метра;</w:t>
      </w:r>
    </w:p>
    <w:p w:rsidR="007B7C46" w:rsidRPr="00AF0F72" w:rsidRDefault="007B7C46" w:rsidP="007B7C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440152"/>
      <w:bookmarkEnd w:id="2"/>
      <w:r w:rsidRPr="00AF0F72">
        <w:rPr>
          <w:rFonts w:ascii="Times New Roman" w:hAnsi="Times New Roman" w:cs="Times New Roman"/>
          <w:sz w:val="28"/>
          <w:szCs w:val="28"/>
          <w:lang w:eastAsia="ru-RU"/>
        </w:rPr>
        <w:t>б) для семьи, состоящей из 3 или более человек, включающей помимо молодых супругов одного ребенка или более (либо семьи, состоящей из одного молодого родителя и 2 или более детей), - по 18 кв. метров на одного человека.</w:t>
      </w:r>
    </w:p>
    <w:p w:rsidR="007B7C46" w:rsidRPr="00AF0F72" w:rsidRDefault="007B7C46" w:rsidP="007B7C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404016"/>
      <w:bookmarkEnd w:id="3"/>
      <w:r w:rsidRPr="00AF0F72">
        <w:rPr>
          <w:rFonts w:ascii="Times New Roman" w:hAnsi="Times New Roman" w:cs="Times New Roman"/>
          <w:sz w:val="28"/>
          <w:szCs w:val="28"/>
          <w:lang w:eastAsia="ru-RU"/>
        </w:rPr>
        <w:t>Расчетная (средняя) стоимость жилья, используемая при расчете размера социальной выплаты, определяется по формуле:</w:t>
      </w:r>
    </w:p>
    <w:bookmarkEnd w:id="4"/>
    <w:p w:rsidR="007B7C46" w:rsidRPr="00AF0F72" w:rsidRDefault="007B7C46" w:rsidP="007B7C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7C46" w:rsidRPr="00AF0F72" w:rsidRDefault="007B7C46" w:rsidP="007B7C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F0F72">
        <w:rPr>
          <w:rFonts w:ascii="Times New Roman" w:hAnsi="Times New Roman" w:cs="Times New Roman"/>
          <w:sz w:val="28"/>
          <w:szCs w:val="28"/>
          <w:lang w:eastAsia="ru-RU"/>
        </w:rPr>
        <w:t>СтЖ</w:t>
      </w:r>
      <w:proofErr w:type="spellEnd"/>
      <w:r w:rsidRPr="00AF0F72">
        <w:rPr>
          <w:rFonts w:ascii="Times New Roman" w:hAnsi="Times New Roman" w:cs="Times New Roman"/>
          <w:sz w:val="28"/>
          <w:szCs w:val="28"/>
          <w:lang w:eastAsia="ru-RU"/>
        </w:rPr>
        <w:t xml:space="preserve"> = Н х РЖ,</w:t>
      </w:r>
    </w:p>
    <w:p w:rsidR="007B7C46" w:rsidRPr="00AF0F72" w:rsidRDefault="007B7C46" w:rsidP="007B7C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7C46" w:rsidRPr="00AF0F72" w:rsidRDefault="007B7C46" w:rsidP="007B7C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F72">
        <w:rPr>
          <w:rFonts w:ascii="Times New Roman" w:hAnsi="Times New Roman" w:cs="Times New Roman"/>
          <w:sz w:val="28"/>
          <w:szCs w:val="28"/>
          <w:lang w:eastAsia="ru-RU"/>
        </w:rPr>
        <w:t>где:</w:t>
      </w:r>
    </w:p>
    <w:p w:rsidR="007B7C46" w:rsidRPr="00D423F8" w:rsidRDefault="007B7C46" w:rsidP="007B7C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0F72">
        <w:rPr>
          <w:rFonts w:ascii="Times New Roman" w:hAnsi="Times New Roman" w:cs="Times New Roman"/>
          <w:sz w:val="28"/>
          <w:szCs w:val="28"/>
          <w:lang w:eastAsia="ru-RU"/>
        </w:rPr>
        <w:t xml:space="preserve">Н - норматив стоимости 1 кв. метра общей площади жилья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Усть-Лабинского городского поселения Усть-Лабинского района</w:t>
      </w:r>
      <w:r w:rsidRPr="00D423F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B7C46" w:rsidRDefault="007B7C46" w:rsidP="007B7C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3F8">
        <w:rPr>
          <w:rFonts w:ascii="Times New Roman" w:hAnsi="Times New Roman" w:cs="Times New Roman"/>
          <w:sz w:val="28"/>
          <w:szCs w:val="28"/>
          <w:lang w:eastAsia="ru-RU"/>
        </w:rPr>
        <w:t xml:space="preserve">РЖ - размер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общей площади жилого помещения.</w:t>
      </w:r>
    </w:p>
    <w:p w:rsidR="004F0C25" w:rsidRDefault="004F0C25" w:rsidP="007B7C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0C25" w:rsidRPr="002425F1" w:rsidRDefault="004F0C25" w:rsidP="007B7C4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425F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Пример: </w:t>
      </w:r>
      <w:proofErr w:type="gramStart"/>
      <w:r w:rsidRPr="002425F1">
        <w:rPr>
          <w:rFonts w:ascii="Times New Roman" w:hAnsi="Times New Roman" w:cs="Times New Roman"/>
          <w:i/>
          <w:sz w:val="28"/>
          <w:szCs w:val="28"/>
          <w:lang w:eastAsia="ru-RU"/>
        </w:rPr>
        <w:t>молодая семья, состоящая из 4-х человек может</w:t>
      </w:r>
      <w:proofErr w:type="gramEnd"/>
      <w:r w:rsidRPr="002425F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претендовать на социальную выплату в размере:</w:t>
      </w:r>
    </w:p>
    <w:p w:rsidR="004F0C25" w:rsidRPr="002425F1" w:rsidRDefault="002425F1" w:rsidP="007B7C4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425F1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922225">
        <w:rPr>
          <w:rFonts w:ascii="Times New Roman" w:hAnsi="Times New Roman" w:cs="Times New Roman"/>
          <w:i/>
          <w:sz w:val="28"/>
          <w:szCs w:val="28"/>
          <w:lang w:eastAsia="ru-RU"/>
        </w:rPr>
        <w:t>46 811</w:t>
      </w:r>
      <w:r w:rsidR="004F0C25" w:rsidRPr="002425F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х 18 х 4</w:t>
      </w:r>
      <w:r w:rsidRPr="002425F1">
        <w:rPr>
          <w:rFonts w:ascii="Times New Roman" w:hAnsi="Times New Roman" w:cs="Times New Roman"/>
          <w:i/>
          <w:sz w:val="28"/>
          <w:szCs w:val="28"/>
          <w:lang w:eastAsia="ru-RU"/>
        </w:rPr>
        <w:t>) х 35%</w:t>
      </w:r>
      <w:r w:rsidR="004F0C25" w:rsidRPr="002425F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= </w:t>
      </w:r>
      <w:r w:rsidR="00922225">
        <w:rPr>
          <w:rFonts w:ascii="Times New Roman" w:hAnsi="Times New Roman" w:cs="Times New Roman"/>
          <w:i/>
          <w:sz w:val="28"/>
          <w:szCs w:val="28"/>
          <w:lang w:eastAsia="ru-RU"/>
        </w:rPr>
        <w:t>1 178 637,2</w:t>
      </w:r>
      <w:r w:rsidRPr="002425F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рублей.</w:t>
      </w:r>
      <w:bookmarkStart w:id="5" w:name="_GoBack"/>
      <w:bookmarkEnd w:id="5"/>
    </w:p>
    <w:p w:rsidR="00DF7DEE" w:rsidRDefault="00453930" w:rsidP="007B7C4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Расчет произведен в</w:t>
      </w:r>
      <w:r w:rsidR="00A93EB5" w:rsidRPr="00A93EB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22225">
        <w:rPr>
          <w:rFonts w:ascii="Times New Roman" w:hAnsi="Times New Roman" w:cs="Times New Roman"/>
          <w:i/>
          <w:sz w:val="28"/>
          <w:szCs w:val="28"/>
          <w:lang w:eastAsia="ru-RU"/>
        </w:rPr>
        <w:t>четвертом</w:t>
      </w:r>
      <w:r w:rsidR="00A93EB5" w:rsidRPr="00A93EB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квартале 2019 года, стоимость 1 кв. метра на территории Усть-Лабинского городского поселения составила 4</w:t>
      </w:r>
      <w:r w:rsidR="00922225">
        <w:rPr>
          <w:rFonts w:ascii="Times New Roman" w:hAnsi="Times New Roman" w:cs="Times New Roman"/>
          <w:i/>
          <w:sz w:val="28"/>
          <w:szCs w:val="28"/>
          <w:lang w:eastAsia="ru-RU"/>
        </w:rPr>
        <w:t>6</w:t>
      </w:r>
      <w:r w:rsidR="00A93EB5" w:rsidRPr="00A93EB5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="00922225">
        <w:rPr>
          <w:rFonts w:ascii="Times New Roman" w:hAnsi="Times New Roman" w:cs="Times New Roman"/>
          <w:i/>
          <w:sz w:val="28"/>
          <w:szCs w:val="28"/>
          <w:lang w:eastAsia="ru-RU"/>
        </w:rPr>
        <w:t>811</w:t>
      </w:r>
      <w:r w:rsidR="00A93EB5" w:rsidRPr="00A93EB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рубля.</w:t>
      </w:r>
    </w:p>
    <w:p w:rsidR="00A93EB5" w:rsidRPr="00A93EB5" w:rsidRDefault="00A93EB5" w:rsidP="007B7C4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F7DEE" w:rsidRDefault="00DF7DEE" w:rsidP="00DF7DE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7DEE">
        <w:rPr>
          <w:rFonts w:ascii="Times New Roman" w:hAnsi="Times New Roman" w:cs="Times New Roman"/>
          <w:b/>
          <w:sz w:val="28"/>
          <w:szCs w:val="28"/>
          <w:lang w:eastAsia="ru-RU"/>
        </w:rPr>
        <w:t>Где можно получить консультацию по вопросам участия в мероприятии? Куда подавать заявление?</w:t>
      </w:r>
    </w:p>
    <w:p w:rsidR="00DF7DEE" w:rsidRDefault="00DF7DEE" w:rsidP="00DF7DE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7DEE" w:rsidRPr="00DF7DEE" w:rsidRDefault="003943A9" w:rsidP="00DF7D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Получить консультацию по вопросу участия в мероприятии, по вопросам сбора документов, а также подать заявление можно в юридическом отделе администрации Усть-Лабинского городского поселения Усть-Лабинского района по адресу: г. Усть-Лабинск, ул. Ленина, 38, кабинет 2.13, телефон 8(86135) 4-04-17. </w:t>
      </w:r>
    </w:p>
    <w:p w:rsidR="00D308FC" w:rsidRPr="00D308FC" w:rsidRDefault="00D308FC" w:rsidP="00D308FC">
      <w:pPr>
        <w:pStyle w:val="a3"/>
        <w:rPr>
          <w:rFonts w:ascii="Times New Roman" w:hAnsi="Times New Roman" w:cs="Times New Roman"/>
          <w:sz w:val="28"/>
        </w:rPr>
      </w:pPr>
    </w:p>
    <w:sectPr w:rsidR="00D308FC" w:rsidRPr="00D3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9A"/>
    <w:rsid w:val="00124C8C"/>
    <w:rsid w:val="002425F1"/>
    <w:rsid w:val="003943A9"/>
    <w:rsid w:val="0042352A"/>
    <w:rsid w:val="00453930"/>
    <w:rsid w:val="00467612"/>
    <w:rsid w:val="004926B4"/>
    <w:rsid w:val="004F0C25"/>
    <w:rsid w:val="005353AD"/>
    <w:rsid w:val="005D63B9"/>
    <w:rsid w:val="007B7C46"/>
    <w:rsid w:val="008B3275"/>
    <w:rsid w:val="008B3C9A"/>
    <w:rsid w:val="00922225"/>
    <w:rsid w:val="009235E3"/>
    <w:rsid w:val="00A93EB5"/>
    <w:rsid w:val="00BE6020"/>
    <w:rsid w:val="00D308FC"/>
    <w:rsid w:val="00DF7DEE"/>
    <w:rsid w:val="00ED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3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Григорова Мария</dc:creator>
  <cp:lastModifiedBy>Григорова Мария</cp:lastModifiedBy>
  <cp:revision>7</cp:revision>
  <dcterms:created xsi:type="dcterms:W3CDTF">2019-07-03T14:02:00Z</dcterms:created>
  <dcterms:modified xsi:type="dcterms:W3CDTF">2019-11-20T05:29:00Z</dcterms:modified>
</cp:coreProperties>
</file>